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BB6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3D2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E852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2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3D2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3D2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</w:p>
    <w:p w:rsidR="00AE09CF" w:rsidRPr="000F1F00" w:rsidRDefault="00A93B69" w:rsidP="00C23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3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 и чистая вода на территории Свободинского сельсовета Золотухинского района Курской области на 2017-202</w:t>
      </w:r>
      <w:r w:rsidR="003D2A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FD3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3D2A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A5229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E57456" w:rsidRPr="00C233B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A5229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Экология  и чистая вода на территории Свободинского сельсовета Золотухинского района Курской области на 2017-202</w:t>
      </w:r>
      <w:r w:rsidR="003D2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FA5229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="00E57456" w:rsidRPr="00FA5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81921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3D2A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FA5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0F1F00" w:rsidRPr="00FA52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D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E4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proofErr w:type="spell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  <w:proofErr w:type="spellEnd"/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4939E1" w:rsidRDefault="004939E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4939E1" w:rsidRDefault="004939E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F1713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137" w:rsidRPr="004939E1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9E1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4939E1" w:rsidRDefault="004939E1" w:rsidP="006D0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D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 и чистая вода на территории Свободинского сельсовета Золотухинского района Курской области на 2017-202</w:t>
      </w:r>
      <w:r w:rsidR="003D2A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D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D0816" w:rsidRDefault="00BD0816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0C62" w:rsidRPr="006D0C62" w:rsidRDefault="00BD0816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C62"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Мероприятия, предусмотренной этой программой, реализуются системно и непрерывно.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подпрограммы является реализация мер, принимаемых Администрацией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 сельсовета Золотухинского района</w:t>
      </w: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Курской области по созданию благоприятной и стабильной экологической обстановки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образования.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поставленной цели предусматривается решение следующей задачи: обеспечение населения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экологически чистой питьевой водой;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показателями и индикаторами Подпрограммы будут являться: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количество построенных (реконструированных) и отремонтированных объектов водоснабжения;</w:t>
      </w:r>
    </w:p>
    <w:p w:rsidR="006D0C62" w:rsidRPr="006D0C62" w:rsidRDefault="006D0C62" w:rsidP="006D0C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C62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численность населения, обеспеченного питьевой водой надлежащего качества (тыс. человек);</w:t>
      </w:r>
    </w:p>
    <w:p w:rsidR="00F17137" w:rsidRDefault="00F17137" w:rsidP="00F17137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91E">
        <w:rPr>
          <w:rFonts w:ascii="Times New Roman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3D2A65" w:rsidRDefault="003D2A65" w:rsidP="00797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2020 году в рамках муниципальной программы были выполнены работы по текущему ремонту водопровода д. Никулино Свободинского сельсовета Золотухинского района на общую сумму 459,490 тыс. руб. Работы профинансированы в рамках соглашения о предоставлении межбюджетных трансфертов на выполнение мероприятий по обеспечению населения экологически чистой питьевой водой заключенным между Администрацией Золотухинского района и Администрацией Свободинского сельсовета Золотухинского района.</w:t>
      </w:r>
      <w:proofErr w:type="gramEnd"/>
    </w:p>
    <w:p w:rsidR="003D2A65" w:rsidRDefault="003D2A65" w:rsidP="00797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7974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2. Перечень мероприятий, выполненных и не выполненных (с указанием причин) в установленные сроки</w:t>
      </w:r>
    </w:p>
    <w:p w:rsidR="00F17137" w:rsidRPr="005528F8" w:rsidRDefault="00797494" w:rsidP="00552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259">
        <w:rPr>
          <w:rFonts w:ascii="Times New Roman" w:hAnsi="Times New Roman" w:cs="Times New Roman"/>
          <w:sz w:val="24"/>
          <w:szCs w:val="24"/>
        </w:rPr>
        <w:t xml:space="preserve"> В м</w:t>
      </w:r>
      <w:r w:rsidR="00F17137" w:rsidRPr="000A2259">
        <w:rPr>
          <w:rFonts w:ascii="Times New Roman" w:hAnsi="Times New Roman" w:cs="Times New Roman"/>
          <w:sz w:val="24"/>
          <w:szCs w:val="24"/>
        </w:rPr>
        <w:t>униципальн</w:t>
      </w:r>
      <w:r w:rsidRPr="000A2259">
        <w:rPr>
          <w:rFonts w:ascii="Times New Roman" w:hAnsi="Times New Roman" w:cs="Times New Roman"/>
          <w:sz w:val="24"/>
          <w:szCs w:val="24"/>
        </w:rPr>
        <w:t>ую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0A2259">
        <w:rPr>
          <w:rFonts w:ascii="Times New Roman" w:hAnsi="Times New Roman" w:cs="Times New Roman"/>
          <w:sz w:val="24"/>
          <w:szCs w:val="24"/>
        </w:rPr>
        <w:t>у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</w:t>
      </w:r>
      <w:r w:rsidR="00C869F4" w:rsidRPr="005528F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528F8" w:rsidRPr="005528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Экология  и чистая вода на территории Свободинского сельсовета Золотухинского района Курской области на 2017-202</w:t>
      </w:r>
      <w:r w:rsidR="003D2A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5528F8" w:rsidRPr="005528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  <w:r w:rsidR="005528F8" w:rsidRPr="005528F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869F4" w:rsidRPr="00552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01D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3D2A6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501D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17137" w:rsidRPr="005528F8">
        <w:rPr>
          <w:rFonts w:ascii="Times New Roman" w:hAnsi="Times New Roman" w:cs="Times New Roman"/>
          <w:sz w:val="24"/>
          <w:szCs w:val="24"/>
        </w:rPr>
        <w:t xml:space="preserve"> включен</w:t>
      </w:r>
      <w:r w:rsidR="005528F8" w:rsidRPr="005528F8">
        <w:rPr>
          <w:rFonts w:ascii="Times New Roman" w:hAnsi="Times New Roman" w:cs="Times New Roman"/>
          <w:sz w:val="24"/>
          <w:szCs w:val="24"/>
        </w:rPr>
        <w:t xml:space="preserve">о </w:t>
      </w:r>
      <w:r w:rsidR="00F17137" w:rsidRPr="005528F8"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5528F8" w:rsidRPr="005528F8">
        <w:rPr>
          <w:rFonts w:ascii="Times New Roman" w:hAnsi="Times New Roman" w:cs="Times New Roman"/>
          <w:sz w:val="24"/>
          <w:szCs w:val="24"/>
        </w:rPr>
        <w:t>ое мероприятие</w:t>
      </w:r>
      <w:r w:rsidR="00F17137" w:rsidRPr="005528F8">
        <w:rPr>
          <w:rFonts w:ascii="Times New Roman" w:hAnsi="Times New Roman" w:cs="Times New Roman"/>
          <w:sz w:val="24"/>
          <w:szCs w:val="24"/>
        </w:rPr>
        <w:t>:</w:t>
      </w:r>
    </w:p>
    <w:p w:rsidR="00217F61" w:rsidRDefault="00217F61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D2A65" w:rsidRPr="003D2A65">
        <w:rPr>
          <w:rFonts w:ascii="Times New Roman" w:hAnsi="Times New Roman" w:cs="Times New Roman"/>
          <w:sz w:val="24"/>
          <w:szCs w:val="24"/>
        </w:rPr>
        <w:t xml:space="preserve"> </w:t>
      </w:r>
      <w:r w:rsidR="003D2A65">
        <w:rPr>
          <w:rFonts w:ascii="Times New Roman" w:hAnsi="Times New Roman" w:cs="Times New Roman"/>
          <w:sz w:val="24"/>
          <w:szCs w:val="24"/>
        </w:rPr>
        <w:t xml:space="preserve">  работы по </w:t>
      </w:r>
      <w:r w:rsidR="003D2A65">
        <w:rPr>
          <w:rFonts w:ascii="Times New Roman" w:hAnsi="Times New Roman" w:cs="Times New Roman"/>
          <w:sz w:val="24"/>
          <w:szCs w:val="24"/>
        </w:rPr>
        <w:t>текущему ремонту водопровода д. Никулино Свободинского сельсовета Золотухинского района</w:t>
      </w:r>
    </w:p>
    <w:p w:rsidR="00217F61" w:rsidRDefault="00217F61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217F61" w:rsidRDefault="00F17137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F61">
        <w:rPr>
          <w:rFonts w:ascii="Times New Roman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217F61" w:rsidRPr="00217F61" w:rsidRDefault="00217F61" w:rsidP="00217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Основные показатели (индикаторы) муниципальной программы</w:t>
      </w:r>
      <w:r w:rsidR="00664570">
        <w:rPr>
          <w:rFonts w:ascii="Times New Roman" w:hAnsi="Times New Roman" w:cs="Times New Roman"/>
          <w:sz w:val="24"/>
          <w:szCs w:val="24"/>
        </w:rPr>
        <w:t xml:space="preserve"> </w:t>
      </w:r>
      <w:r w:rsidRPr="006F7667">
        <w:rPr>
          <w:rFonts w:ascii="Times New Roman" w:hAnsi="Times New Roman" w:cs="Times New Roman"/>
          <w:sz w:val="24"/>
          <w:szCs w:val="24"/>
        </w:rPr>
        <w:t>достигнуты</w:t>
      </w:r>
      <w:r w:rsidR="003D2A65">
        <w:rPr>
          <w:rFonts w:ascii="Times New Roman" w:hAnsi="Times New Roman" w:cs="Times New Roman"/>
          <w:sz w:val="24"/>
          <w:szCs w:val="24"/>
        </w:rPr>
        <w:t>.</w:t>
      </w:r>
    </w:p>
    <w:p w:rsidR="00664570" w:rsidRDefault="00664570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6F766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4. Данные об использовании бюджетных ассигнований и иных средств на выполнение мероприятий </w:t>
      </w:r>
    </w:p>
    <w:p w:rsidR="00F17137" w:rsidRPr="003D54AA" w:rsidRDefault="00F17137" w:rsidP="006645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мероприятий муниципальной программы </w:t>
      </w:r>
      <w:r w:rsidR="00664570">
        <w:rPr>
          <w:rFonts w:ascii="Times New Roman" w:eastAsia="Times New Roman" w:hAnsi="Times New Roman" w:cs="Times New Roman"/>
          <w:sz w:val="24"/>
          <w:szCs w:val="24"/>
        </w:rPr>
        <w:t>в 20</w:t>
      </w:r>
      <w:r w:rsidR="003D2A6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64570">
        <w:rPr>
          <w:rFonts w:ascii="Times New Roman" w:eastAsia="Times New Roman" w:hAnsi="Times New Roman" w:cs="Times New Roman"/>
          <w:sz w:val="24"/>
          <w:szCs w:val="24"/>
        </w:rPr>
        <w:t xml:space="preserve"> году  финансирование выделялось</w:t>
      </w:r>
      <w:r w:rsidR="00E85216">
        <w:rPr>
          <w:rFonts w:ascii="Times New Roman" w:eastAsia="Times New Roman" w:hAnsi="Times New Roman" w:cs="Times New Roman"/>
          <w:sz w:val="24"/>
          <w:szCs w:val="24"/>
        </w:rPr>
        <w:t xml:space="preserve">  из бюджета муниципального района в виде межбюджетного трансферта в размере </w:t>
      </w:r>
      <w:r w:rsidR="003D2A65">
        <w:rPr>
          <w:rFonts w:ascii="Times New Roman" w:eastAsia="Times New Roman" w:hAnsi="Times New Roman" w:cs="Times New Roman"/>
          <w:sz w:val="24"/>
          <w:szCs w:val="24"/>
        </w:rPr>
        <w:t>459</w:t>
      </w:r>
      <w:r w:rsidR="00E852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3D2A65">
        <w:rPr>
          <w:rFonts w:ascii="Times New Roman" w:eastAsia="Times New Roman" w:hAnsi="Times New Roman" w:cs="Times New Roman"/>
          <w:sz w:val="24"/>
          <w:szCs w:val="24"/>
        </w:rPr>
        <w:t>490</w:t>
      </w:r>
      <w:r w:rsidR="00E85216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664570" w:rsidRDefault="00664570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F17137" w:rsidRPr="006F7667" w:rsidRDefault="00217F61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17137" w:rsidRPr="006F7667">
        <w:rPr>
          <w:rFonts w:ascii="Times New Roman" w:hAnsi="Times New Roman" w:cs="Times New Roman"/>
          <w:b/>
          <w:sz w:val="24"/>
          <w:szCs w:val="24"/>
        </w:rPr>
        <w:t>. Информация о внесенных ответственным исполнителем изменениях в муниципальную программу</w:t>
      </w:r>
    </w:p>
    <w:p w:rsidR="00F17137" w:rsidRPr="003D54AA" w:rsidRDefault="00F17137" w:rsidP="00FD36C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В 20</w:t>
      </w:r>
      <w:r w:rsidR="003D2A65">
        <w:rPr>
          <w:rFonts w:ascii="Times New Roman" w:hAnsi="Times New Roman" w:cs="Times New Roman"/>
          <w:sz w:val="24"/>
          <w:szCs w:val="24"/>
        </w:rPr>
        <w:t>20</w:t>
      </w:r>
      <w:r w:rsidRPr="003D54AA">
        <w:rPr>
          <w:rFonts w:ascii="Times New Roman" w:hAnsi="Times New Roman" w:cs="Times New Roman"/>
          <w:sz w:val="24"/>
          <w:szCs w:val="24"/>
        </w:rPr>
        <w:t xml:space="preserve"> году  в муниципальную программу </w:t>
      </w:r>
      <w:proofErr w:type="spellStart"/>
      <w:proofErr w:type="gramStart"/>
      <w:r w:rsidR="000A5259" w:rsidRPr="000A2259">
        <w:rPr>
          <w:rFonts w:ascii="Times New Roman" w:hAnsi="Times New Roman" w:cs="Times New Roman"/>
          <w:sz w:val="24"/>
          <w:szCs w:val="24"/>
        </w:rPr>
        <w:t>программу</w:t>
      </w:r>
      <w:proofErr w:type="spellEnd"/>
      <w:proofErr w:type="gramEnd"/>
      <w:r w:rsidR="000A5259" w:rsidRPr="000A2259">
        <w:rPr>
          <w:rFonts w:ascii="Times New Roman" w:hAnsi="Times New Roman" w:cs="Times New Roman"/>
          <w:sz w:val="24"/>
          <w:szCs w:val="24"/>
        </w:rPr>
        <w:t xml:space="preserve"> </w:t>
      </w:r>
      <w:r w:rsidR="000A5259" w:rsidRPr="005528F8">
        <w:rPr>
          <w:rFonts w:ascii="Times New Roman" w:hAnsi="Times New Roman" w:cs="Times New Roman"/>
          <w:sz w:val="24"/>
          <w:szCs w:val="24"/>
        </w:rPr>
        <w:t>«</w:t>
      </w:r>
      <w:r w:rsidR="000A5259" w:rsidRPr="005528F8">
        <w:rPr>
          <w:rFonts w:ascii="Times New Roman" w:hAnsi="Times New Roman" w:cs="Times New Roman"/>
          <w:bCs/>
          <w:sz w:val="24"/>
          <w:szCs w:val="24"/>
        </w:rPr>
        <w:t>Экология  и чистая вода на территории Свободинского сельсовета Золотухинского района Курской области на 2017-202</w:t>
      </w:r>
      <w:r w:rsidR="003D2A65">
        <w:rPr>
          <w:rFonts w:ascii="Times New Roman" w:hAnsi="Times New Roman" w:cs="Times New Roman"/>
          <w:bCs/>
          <w:sz w:val="24"/>
          <w:szCs w:val="24"/>
        </w:rPr>
        <w:t>4</w:t>
      </w:r>
      <w:r w:rsidR="000A5259" w:rsidRPr="005528F8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0A5259" w:rsidRPr="005528F8">
        <w:rPr>
          <w:rFonts w:ascii="Times New Roman" w:hAnsi="Times New Roman" w:cs="Times New Roman"/>
          <w:sz w:val="24"/>
          <w:szCs w:val="24"/>
        </w:rPr>
        <w:t>»</w:t>
      </w:r>
      <w:r w:rsidR="000A5259">
        <w:rPr>
          <w:rFonts w:ascii="Times New Roman" w:hAnsi="Times New Roman" w:cs="Times New Roman"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sz w:val="24"/>
          <w:szCs w:val="24"/>
        </w:rPr>
        <w:t>изменения</w:t>
      </w:r>
      <w:r w:rsidR="001B46CB">
        <w:rPr>
          <w:rFonts w:ascii="Times New Roman" w:hAnsi="Times New Roman" w:cs="Times New Roman"/>
          <w:sz w:val="24"/>
          <w:szCs w:val="24"/>
        </w:rPr>
        <w:t xml:space="preserve">  вносились</w:t>
      </w:r>
      <w:r w:rsidR="00FD36C1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217F61">
        <w:rPr>
          <w:rFonts w:ascii="Times New Roman" w:hAnsi="Times New Roman" w:cs="Times New Roman"/>
          <w:sz w:val="24"/>
          <w:szCs w:val="24"/>
        </w:rPr>
        <w:t>ями</w:t>
      </w:r>
      <w:r w:rsidR="00FD36C1">
        <w:rPr>
          <w:rFonts w:ascii="Times New Roman" w:hAnsi="Times New Roman" w:cs="Times New Roman"/>
          <w:sz w:val="24"/>
          <w:szCs w:val="24"/>
        </w:rPr>
        <w:t xml:space="preserve"> № </w:t>
      </w:r>
      <w:r w:rsidR="003D2A65">
        <w:rPr>
          <w:rFonts w:ascii="Times New Roman" w:hAnsi="Times New Roman" w:cs="Times New Roman"/>
          <w:sz w:val="24"/>
          <w:szCs w:val="24"/>
        </w:rPr>
        <w:t>126</w:t>
      </w:r>
      <w:r w:rsidR="000A5259">
        <w:rPr>
          <w:rFonts w:ascii="Times New Roman" w:hAnsi="Times New Roman" w:cs="Times New Roman"/>
          <w:sz w:val="24"/>
          <w:szCs w:val="24"/>
        </w:rPr>
        <w:t xml:space="preserve"> </w:t>
      </w:r>
      <w:r w:rsidR="00FD36C1">
        <w:rPr>
          <w:rFonts w:ascii="Times New Roman" w:hAnsi="Times New Roman" w:cs="Times New Roman"/>
          <w:sz w:val="24"/>
          <w:szCs w:val="24"/>
        </w:rPr>
        <w:t xml:space="preserve"> от </w:t>
      </w:r>
      <w:r w:rsidR="003D2A65">
        <w:rPr>
          <w:rFonts w:ascii="Times New Roman" w:hAnsi="Times New Roman" w:cs="Times New Roman"/>
          <w:sz w:val="24"/>
          <w:szCs w:val="24"/>
        </w:rPr>
        <w:t>03</w:t>
      </w:r>
      <w:r w:rsidR="000A5259">
        <w:rPr>
          <w:rFonts w:ascii="Times New Roman" w:hAnsi="Times New Roman" w:cs="Times New Roman"/>
          <w:sz w:val="24"/>
          <w:szCs w:val="24"/>
        </w:rPr>
        <w:t>.0</w:t>
      </w:r>
      <w:r w:rsidR="003D2A65">
        <w:rPr>
          <w:rFonts w:ascii="Times New Roman" w:hAnsi="Times New Roman" w:cs="Times New Roman"/>
          <w:sz w:val="24"/>
          <w:szCs w:val="24"/>
        </w:rPr>
        <w:t>9</w:t>
      </w:r>
      <w:r w:rsidR="00E7120B">
        <w:rPr>
          <w:rFonts w:ascii="Times New Roman" w:hAnsi="Times New Roman" w:cs="Times New Roman"/>
          <w:sz w:val="24"/>
          <w:szCs w:val="24"/>
        </w:rPr>
        <w:t>.</w:t>
      </w:r>
      <w:r w:rsidR="003D2A65">
        <w:rPr>
          <w:rFonts w:ascii="Times New Roman" w:hAnsi="Times New Roman" w:cs="Times New Roman"/>
          <w:sz w:val="24"/>
          <w:szCs w:val="24"/>
        </w:rPr>
        <w:t>2020</w:t>
      </w:r>
      <w:r w:rsidR="00FD36C1">
        <w:rPr>
          <w:rFonts w:ascii="Times New Roman" w:hAnsi="Times New Roman" w:cs="Times New Roman"/>
          <w:sz w:val="24"/>
          <w:szCs w:val="24"/>
        </w:rPr>
        <w:t xml:space="preserve">г. </w:t>
      </w:r>
      <w:r w:rsidR="00217F61">
        <w:rPr>
          <w:rFonts w:ascii="Times New Roman" w:hAnsi="Times New Roman" w:cs="Times New Roman"/>
          <w:sz w:val="24"/>
          <w:szCs w:val="24"/>
        </w:rPr>
        <w:t>, №</w:t>
      </w:r>
      <w:r w:rsidR="003D2A65">
        <w:rPr>
          <w:rFonts w:ascii="Times New Roman" w:hAnsi="Times New Roman" w:cs="Times New Roman"/>
          <w:sz w:val="24"/>
          <w:szCs w:val="24"/>
        </w:rPr>
        <w:t>173</w:t>
      </w:r>
      <w:r w:rsidR="00217F61">
        <w:rPr>
          <w:rFonts w:ascii="Times New Roman" w:hAnsi="Times New Roman" w:cs="Times New Roman"/>
          <w:sz w:val="24"/>
          <w:szCs w:val="24"/>
        </w:rPr>
        <w:t xml:space="preserve"> от </w:t>
      </w:r>
      <w:r w:rsidR="003D2A65">
        <w:rPr>
          <w:rFonts w:ascii="Times New Roman" w:hAnsi="Times New Roman" w:cs="Times New Roman"/>
          <w:sz w:val="24"/>
          <w:szCs w:val="24"/>
        </w:rPr>
        <w:t>07</w:t>
      </w:r>
      <w:r w:rsidR="00217F61">
        <w:rPr>
          <w:rFonts w:ascii="Times New Roman" w:hAnsi="Times New Roman" w:cs="Times New Roman"/>
          <w:sz w:val="24"/>
          <w:szCs w:val="24"/>
        </w:rPr>
        <w:t>.1</w:t>
      </w:r>
      <w:r w:rsidR="003D2A65">
        <w:rPr>
          <w:rFonts w:ascii="Times New Roman" w:hAnsi="Times New Roman" w:cs="Times New Roman"/>
          <w:sz w:val="24"/>
          <w:szCs w:val="24"/>
        </w:rPr>
        <w:t>2</w:t>
      </w:r>
      <w:r w:rsidR="00217F61">
        <w:rPr>
          <w:rFonts w:ascii="Times New Roman" w:hAnsi="Times New Roman" w:cs="Times New Roman"/>
          <w:sz w:val="24"/>
          <w:szCs w:val="24"/>
        </w:rPr>
        <w:t>.20</w:t>
      </w:r>
      <w:r w:rsidR="003D2A65">
        <w:rPr>
          <w:rFonts w:ascii="Times New Roman" w:hAnsi="Times New Roman" w:cs="Times New Roman"/>
          <w:sz w:val="24"/>
          <w:szCs w:val="24"/>
        </w:rPr>
        <w:t>20</w:t>
      </w:r>
      <w:r w:rsidR="00217F61">
        <w:rPr>
          <w:rFonts w:ascii="Times New Roman" w:hAnsi="Times New Roman" w:cs="Times New Roman"/>
          <w:sz w:val="24"/>
          <w:szCs w:val="24"/>
        </w:rPr>
        <w:t>г.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6. Анализ факторов, повлиявших на ход реализации муниципальной программы</w:t>
      </w:r>
    </w:p>
    <w:p w:rsidR="00F17137" w:rsidRDefault="001B46CB" w:rsidP="00217F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Отклонени</w:t>
      </w:r>
      <w:r w:rsidR="00217F61">
        <w:rPr>
          <w:rFonts w:ascii="Times New Roman" w:hAnsi="Times New Roman" w:cs="Times New Roman"/>
          <w:sz w:val="24"/>
          <w:szCs w:val="24"/>
        </w:rPr>
        <w:t>я</w:t>
      </w:r>
      <w:r w:rsidRPr="006F7667">
        <w:rPr>
          <w:rFonts w:ascii="Times New Roman" w:hAnsi="Times New Roman" w:cs="Times New Roman"/>
          <w:sz w:val="24"/>
          <w:szCs w:val="24"/>
        </w:rPr>
        <w:t xml:space="preserve"> от плановой реализации муниципальной программы </w:t>
      </w:r>
      <w:r w:rsidR="003D2A65">
        <w:rPr>
          <w:rFonts w:ascii="Times New Roman" w:hAnsi="Times New Roman" w:cs="Times New Roman"/>
          <w:sz w:val="24"/>
          <w:szCs w:val="24"/>
        </w:rPr>
        <w:t xml:space="preserve"> в 2020</w:t>
      </w:r>
      <w:r w:rsidR="00E85216">
        <w:rPr>
          <w:rFonts w:ascii="Times New Roman" w:hAnsi="Times New Roman" w:cs="Times New Roman"/>
          <w:sz w:val="24"/>
          <w:szCs w:val="24"/>
        </w:rPr>
        <w:t xml:space="preserve"> году не имели место</w:t>
      </w:r>
      <w:r w:rsidR="00217F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Результаты оценки эффективности реализации муниципальной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D54AA">
        <w:rPr>
          <w:rFonts w:ascii="Times New Roman" w:hAnsi="Times New Roman" w:cs="Times New Roman"/>
          <w:sz w:val="24"/>
          <w:szCs w:val="24"/>
        </w:rPr>
        <w:t>ценка эффективности реализации муниципальной программы проводилась по следующим направлениям: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A52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85216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F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A52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 xml:space="preserve">Программа </w:t>
      </w:r>
      <w:r w:rsidR="00217F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bCs/>
          <w:sz w:val="24"/>
          <w:szCs w:val="24"/>
        </w:rPr>
        <w:t xml:space="preserve">реализована в </w:t>
      </w:r>
      <w:r w:rsidR="000A5259">
        <w:rPr>
          <w:rFonts w:ascii="Times New Roman" w:hAnsi="Times New Roman" w:cs="Times New Roman"/>
          <w:bCs/>
          <w:sz w:val="24"/>
          <w:szCs w:val="24"/>
        </w:rPr>
        <w:t>20</w:t>
      </w:r>
      <w:r w:rsidR="003D2A65">
        <w:rPr>
          <w:rFonts w:ascii="Times New Roman" w:hAnsi="Times New Roman" w:cs="Times New Roman"/>
          <w:bCs/>
          <w:sz w:val="24"/>
          <w:szCs w:val="24"/>
        </w:rPr>
        <w:t>20</w:t>
      </w:r>
      <w:bookmarkStart w:id="0" w:name="_GoBack"/>
      <w:bookmarkEnd w:id="0"/>
      <w:r w:rsidRPr="003D54AA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E85216">
        <w:rPr>
          <w:rFonts w:ascii="Times New Roman" w:hAnsi="Times New Roman" w:cs="Times New Roman"/>
          <w:bCs/>
          <w:sz w:val="24"/>
          <w:szCs w:val="24"/>
        </w:rPr>
        <w:t>в полной мере.</w:t>
      </w:r>
    </w:p>
    <w:sectPr w:rsidR="00F17137" w:rsidRPr="003D54AA" w:rsidSect="00E7120B">
      <w:pgSz w:w="11906" w:h="16838" w:code="9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E4525"/>
    <w:multiLevelType w:val="multilevel"/>
    <w:tmpl w:val="D9E4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2C0509B"/>
    <w:multiLevelType w:val="multilevel"/>
    <w:tmpl w:val="31166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07A8C"/>
    <w:rsid w:val="00020FF1"/>
    <w:rsid w:val="000909CD"/>
    <w:rsid w:val="000A2259"/>
    <w:rsid w:val="000A5259"/>
    <w:rsid w:val="000F1F00"/>
    <w:rsid w:val="00194CDD"/>
    <w:rsid w:val="0019549A"/>
    <w:rsid w:val="001B46CB"/>
    <w:rsid w:val="001C1E38"/>
    <w:rsid w:val="001F0AFA"/>
    <w:rsid w:val="00217F61"/>
    <w:rsid w:val="002322B3"/>
    <w:rsid w:val="002B1829"/>
    <w:rsid w:val="002E22AC"/>
    <w:rsid w:val="003D2A65"/>
    <w:rsid w:val="0040146B"/>
    <w:rsid w:val="004939E1"/>
    <w:rsid w:val="004E5BFF"/>
    <w:rsid w:val="004F4825"/>
    <w:rsid w:val="005528F8"/>
    <w:rsid w:val="005772FC"/>
    <w:rsid w:val="006468CC"/>
    <w:rsid w:val="0065660A"/>
    <w:rsid w:val="00664570"/>
    <w:rsid w:val="00685889"/>
    <w:rsid w:val="006B12C6"/>
    <w:rsid w:val="006B1D6D"/>
    <w:rsid w:val="006D0C62"/>
    <w:rsid w:val="006E0D2E"/>
    <w:rsid w:val="00733EA2"/>
    <w:rsid w:val="00797494"/>
    <w:rsid w:val="007E3C4C"/>
    <w:rsid w:val="007F0644"/>
    <w:rsid w:val="00857725"/>
    <w:rsid w:val="008722CC"/>
    <w:rsid w:val="008F49F0"/>
    <w:rsid w:val="009476B0"/>
    <w:rsid w:val="009846A9"/>
    <w:rsid w:val="009D1F9E"/>
    <w:rsid w:val="00A536CD"/>
    <w:rsid w:val="00A77EAF"/>
    <w:rsid w:val="00A93B69"/>
    <w:rsid w:val="00A94AFC"/>
    <w:rsid w:val="00AE09CF"/>
    <w:rsid w:val="00AE65DE"/>
    <w:rsid w:val="00B438EF"/>
    <w:rsid w:val="00BB6C7E"/>
    <w:rsid w:val="00BD0816"/>
    <w:rsid w:val="00C22D26"/>
    <w:rsid w:val="00C233B6"/>
    <w:rsid w:val="00C81921"/>
    <w:rsid w:val="00C869F4"/>
    <w:rsid w:val="00CB6D98"/>
    <w:rsid w:val="00D22C62"/>
    <w:rsid w:val="00D501D5"/>
    <w:rsid w:val="00D9025F"/>
    <w:rsid w:val="00D97CE3"/>
    <w:rsid w:val="00E365F4"/>
    <w:rsid w:val="00E43D43"/>
    <w:rsid w:val="00E57456"/>
    <w:rsid w:val="00E7120B"/>
    <w:rsid w:val="00E85216"/>
    <w:rsid w:val="00EB5B9A"/>
    <w:rsid w:val="00F17137"/>
    <w:rsid w:val="00F94FE8"/>
    <w:rsid w:val="00FA5229"/>
    <w:rsid w:val="00FB2693"/>
    <w:rsid w:val="00FD32C4"/>
    <w:rsid w:val="00FD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974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2AB53-9EDD-47E5-8889-22712197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45</cp:revision>
  <cp:lastPrinted>2014-11-25T06:14:00Z</cp:lastPrinted>
  <dcterms:created xsi:type="dcterms:W3CDTF">2016-08-19T09:02:00Z</dcterms:created>
  <dcterms:modified xsi:type="dcterms:W3CDTF">2021-02-25T13:05:00Z</dcterms:modified>
</cp:coreProperties>
</file>